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ook w:val="04A0"/>
      </w:tblPr>
      <w:tblGrid>
        <w:gridCol w:w="709"/>
        <w:gridCol w:w="9781"/>
      </w:tblGrid>
      <w:tr w:rsidR="0074790C" w:rsidRPr="00F80B65" w:rsidTr="00872750">
        <w:trPr>
          <w:trHeight w:val="1259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74790C" w:rsidRPr="00F80B65" w:rsidRDefault="00872750" w:rsidP="0081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4790C" w:rsidRPr="00F80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аттестаттау тапсырмалары</w:t>
            </w:r>
          </w:p>
          <w:p w:rsidR="0074790C" w:rsidRPr="00F80B65" w:rsidRDefault="0074790C" w:rsidP="002E1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 бойынша 11 сынып оқушыларды дайындау үшін</w:t>
            </w:r>
          </w:p>
          <w:p w:rsidR="0074790C" w:rsidRPr="00F80B65" w:rsidRDefault="0074790C" w:rsidP="0081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нұсқа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Нұсқаулық: </w:t>
            </w:r>
            <w:r w:rsidRPr="00F80B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Сізге бір дұрыс жауабы бар тест тапсырмалары ұсынылады.</w:t>
            </w:r>
          </w:p>
        </w:tc>
      </w:tr>
      <w:tr w:rsidR="004434C8" w:rsidRPr="00F80B65" w:rsidTr="00872750">
        <w:trPr>
          <w:trHeight w:val="553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4434C8" w:rsidRPr="00F80B65" w:rsidRDefault="004434C8" w:rsidP="0087275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жасуша қабырғасының 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 құрайды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872750" w:rsidRPr="00F80B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A.муреин    B. целлюлоза      C. хитин       D инсулин          E Крахмал                                            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</w:p>
        </w:tc>
      </w:tr>
      <w:tr w:rsidR="004434C8" w:rsidRPr="00F80B65" w:rsidTr="00872750">
        <w:trPr>
          <w:trHeight w:val="1554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:rsidR="004434C8" w:rsidRPr="00F80B65" w:rsidRDefault="004434C8" w:rsidP="00F80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 </w:t>
            </w:r>
            <w:r w:rsidR="00872750"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плазмасындағы фибриногеннің құрылысы</w:t>
            </w:r>
          </w:p>
          <w:p w:rsidR="004434C8" w:rsidRPr="00F80B65" w:rsidRDefault="004434C8" w:rsidP="00414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A.жасушалардың энергия көзі </w:t>
            </w:r>
          </w:p>
          <w:p w:rsidR="004434C8" w:rsidRPr="00F80B65" w:rsidRDefault="004434C8" w:rsidP="00414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B.қанды ұйытады </w:t>
            </w:r>
          </w:p>
          <w:p w:rsidR="004434C8" w:rsidRPr="00F80B65" w:rsidRDefault="004434C8" w:rsidP="00414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C.иммунитет</w:t>
            </w:r>
          </w:p>
          <w:p w:rsidR="004434C8" w:rsidRPr="00F80B65" w:rsidRDefault="004434C8" w:rsidP="00414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D.гормондарды, дәрумендерді және май тәрізді заттарды тасымалдайды. </w:t>
            </w:r>
          </w:p>
          <w:p w:rsidR="004434C8" w:rsidRPr="00F80B65" w:rsidRDefault="004434C8" w:rsidP="00F8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.Жылу реттеу                                                                                                                                               </w:t>
            </w:r>
          </w:p>
          <w:p w:rsidR="004434C8" w:rsidRPr="00F80B65" w:rsidRDefault="004434C8" w:rsidP="007479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3F25C9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</w:t>
            </w:r>
            <w:r w:rsidR="00F80B65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</w:p>
        </w:tc>
      </w:tr>
      <w:tr w:rsidR="004434C8" w:rsidRPr="00F80B65" w:rsidTr="0097135F">
        <w:trPr>
          <w:trHeight w:val="769"/>
        </w:trPr>
        <w:tc>
          <w:tcPr>
            <w:tcW w:w="10490" w:type="dxa"/>
            <w:gridSpan w:val="2"/>
          </w:tcPr>
          <w:p w:rsidR="004434C8" w:rsidRPr="00F80B65" w:rsidRDefault="004434C8" w:rsidP="00872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Гомозиготалы рецессивті дарақтың генотипін анықтаңдар </w:t>
            </w:r>
          </w:p>
          <w:p w:rsidR="004434C8" w:rsidRPr="00F80B65" w:rsidRDefault="004434C8" w:rsidP="00F50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Аа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АА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аа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</w:t>
            </w:r>
          </w:p>
          <w:p w:rsidR="004434C8" w:rsidRPr="00F80B65" w:rsidRDefault="00F80B65" w:rsidP="00F80B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</w:p>
        </w:tc>
      </w:tr>
      <w:tr w:rsidR="004434C8" w:rsidRPr="00F80B65" w:rsidTr="00613069">
        <w:trPr>
          <w:trHeight w:val="769"/>
        </w:trPr>
        <w:tc>
          <w:tcPr>
            <w:tcW w:w="10490" w:type="dxa"/>
            <w:gridSpan w:val="2"/>
          </w:tcPr>
          <w:p w:rsidR="004434C8" w:rsidRPr="00F80B65" w:rsidRDefault="004434C8" w:rsidP="00872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4.Көптеген жануарлардың қанының қызыл түсті болуы осы элементке байланысты </w:t>
            </w:r>
          </w:p>
          <w:p w:rsidR="004434C8" w:rsidRPr="00F80B65" w:rsidRDefault="004434C8" w:rsidP="00FF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A.Кадмий           B. кальций            C.магний             D.темір            E. мыс                                                    </w:t>
            </w:r>
          </w:p>
          <w:p w:rsidR="004434C8" w:rsidRPr="00F80B65" w:rsidRDefault="00F80B65" w:rsidP="00F80B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</w:p>
        </w:tc>
      </w:tr>
      <w:tr w:rsidR="004434C8" w:rsidRPr="00F80B65" w:rsidTr="00164C6F">
        <w:trPr>
          <w:trHeight w:val="516"/>
        </w:trPr>
        <w:tc>
          <w:tcPr>
            <w:tcW w:w="10490" w:type="dxa"/>
            <w:gridSpan w:val="2"/>
          </w:tcPr>
          <w:p w:rsidR="004434C8" w:rsidRPr="00F80B65" w:rsidRDefault="004434C8" w:rsidP="00872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Зәрдің құрамында қай заттың болуы бүйректің ауруын білдіреді?</w:t>
            </w:r>
          </w:p>
          <w:p w:rsidR="004434C8" w:rsidRPr="00F80B65" w:rsidRDefault="004434C8" w:rsidP="00DA0E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несепнәрдің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В.нәруыздың        С. қанттың     D. майдың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Е.Гормондардың                 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</w:p>
        </w:tc>
      </w:tr>
      <w:tr w:rsidR="004434C8" w:rsidRPr="00F80B65" w:rsidTr="006F29C3">
        <w:trPr>
          <w:trHeight w:val="1022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Ядрода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ДНҚ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молекуласынан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нәруыз молекуласының аминқышқылдарының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реті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ақпарат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молекулаға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B65" w:rsidRDefault="004434C8" w:rsidP="00F80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 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АТФ   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р-РНК                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>т-РНК        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а-РНК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E.НАДФ    </w:t>
            </w:r>
          </w:p>
          <w:p w:rsidR="004434C8" w:rsidRPr="00F80B65" w:rsidRDefault="00F80B65" w:rsidP="00F80B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  <w:r w:rsidR="004434C8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</w:p>
        </w:tc>
      </w:tr>
      <w:tr w:rsidR="004434C8" w:rsidRPr="00F80B65" w:rsidTr="00A06497">
        <w:trPr>
          <w:trHeight w:val="1821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Ағзаның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даму үрдісі :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>филогенез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>онтогенез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  <w:lang w:val="kk-KZ"/>
              </w:rPr>
              <w:t>жасушаның тіршілік айналымы            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эмбриогенез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.Органогенез                                                                                                                                                  </w:t>
            </w:r>
          </w:p>
          <w:p w:rsidR="004434C8" w:rsidRPr="00F80B65" w:rsidRDefault="003F25C9" w:rsidP="00F80B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="004434C8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="00F80B65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  <w:r w:rsidR="004434C8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</w:t>
            </w:r>
          </w:p>
        </w:tc>
      </w:tr>
      <w:tr w:rsidR="004434C8" w:rsidRPr="00F80B65" w:rsidTr="003F25C9">
        <w:trPr>
          <w:trHeight w:val="1338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юкозаның </w:t>
            </w:r>
            <w:proofErr w:type="spellStart"/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>ферменттік</w:t>
            </w:r>
            <w:proofErr w:type="spellEnd"/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>оттексіз</w:t>
            </w:r>
            <w:proofErr w:type="spellEnd"/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B65" w:rsidRPr="00F80B65">
              <w:rPr>
                <w:rFonts w:ascii="Times New Roman" w:hAnsi="Times New Roman" w:cs="Times New Roman"/>
                <w:sz w:val="24"/>
                <w:szCs w:val="24"/>
              </w:rPr>
              <w:t>ыд</w:t>
            </w:r>
            <w:proofErr w:type="spellEnd"/>
            <w:r w:rsidR="00F80B65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F80B65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уы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- бұл: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A.алмасудың дайындық кезеңі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B.пластикалық алмасу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гликолиз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иологи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тотығу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.Анаболизм                                               </w:t>
            </w:r>
            <w:r w:rsid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B65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</w:p>
          <w:p w:rsidR="004434C8" w:rsidRPr="00F80B65" w:rsidRDefault="0074790C" w:rsidP="00F80B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="004434C8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</w:t>
            </w:r>
          </w:p>
        </w:tc>
      </w:tr>
      <w:tr w:rsidR="0074790C" w:rsidRPr="00F80B65" w:rsidTr="003F25C9">
        <w:trPr>
          <w:trHeight w:val="555"/>
        </w:trPr>
        <w:tc>
          <w:tcPr>
            <w:tcW w:w="10490" w:type="dxa"/>
            <w:gridSpan w:val="2"/>
          </w:tcPr>
          <w:p w:rsidR="0074790C" w:rsidRPr="00F80B65" w:rsidRDefault="0074790C" w:rsidP="00F80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9.Орақ пішінді анемия ауруын тудыратын мутация мына типке жатады:</w:t>
            </w:r>
          </w:p>
          <w:p w:rsidR="0074790C" w:rsidRPr="00F80B65" w:rsidRDefault="0074790C" w:rsidP="003F2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A.гендік        B.хромосомалық           C.геномдық             D.сомалық               E.Цитоплазмалық                 </w:t>
            </w:r>
          </w:p>
          <w:p w:rsidR="0074790C" w:rsidRPr="00F80B65" w:rsidRDefault="003F25C9" w:rsidP="003F2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74790C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74790C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74790C"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="00F80B65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="0074790C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</w:t>
            </w:r>
          </w:p>
        </w:tc>
      </w:tr>
      <w:tr w:rsidR="0074790C" w:rsidRPr="00F80B65" w:rsidTr="00F80B65">
        <w:trPr>
          <w:trHeight w:val="409"/>
        </w:trPr>
        <w:tc>
          <w:tcPr>
            <w:tcW w:w="10490" w:type="dxa"/>
            <w:gridSpan w:val="2"/>
          </w:tcPr>
          <w:p w:rsidR="0074790C" w:rsidRPr="00F80B65" w:rsidRDefault="0074790C" w:rsidP="00F80B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АТФ –тің түзілуінің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энергия көзі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F80B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A.су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B.ферменттер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C.хлорофилл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.көмірқышқыл газы</w:t>
            </w:r>
          </w:p>
          <w:p w:rsid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.сутек иондары мен электрондар         </w:t>
            </w:r>
            <w:r w:rsid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 w:rsidR="00F80B65"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[1]</w:t>
            </w: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74790C" w:rsidRPr="00F80B65" w:rsidRDefault="0074790C" w:rsidP="0081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</w:t>
            </w:r>
          </w:p>
          <w:p w:rsidR="0074790C" w:rsidRDefault="0074790C" w:rsidP="00F80B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</w:t>
            </w:r>
          </w:p>
          <w:p w:rsidR="00F80B65" w:rsidRPr="00F80B65" w:rsidRDefault="0074790C" w:rsidP="008169D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Нұсқаулық : </w:t>
            </w:r>
            <w:r w:rsidRPr="00F80B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Сізге мәтін негізінде бір дұрыс жауабы бар тест тапсырмалары ұсынылады.</w:t>
            </w:r>
          </w:p>
        </w:tc>
      </w:tr>
      <w:tr w:rsidR="00FF51CA" w:rsidRPr="00F80B65" w:rsidTr="00F504A8">
        <w:tc>
          <w:tcPr>
            <w:tcW w:w="10490" w:type="dxa"/>
            <w:gridSpan w:val="2"/>
          </w:tcPr>
          <w:p w:rsidR="00F80B65" w:rsidRPr="00F80B65" w:rsidRDefault="00F80B65" w:rsidP="00816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80B65" w:rsidRPr="00F80B65" w:rsidRDefault="00F80B65" w:rsidP="00816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F51CA" w:rsidRPr="00F80B65" w:rsidRDefault="00FF51CA" w:rsidP="00816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Мейоз</w:t>
            </w:r>
          </w:p>
          <w:p w:rsidR="00FF51CA" w:rsidRPr="00F80B65" w:rsidRDefault="00FF51CA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Мейоз -жыныс жасушаларының пісіп жетілу аймағының ерекше бөлінуі, мұнда бір бастапқы диплоидты жиынтығы бар жасушадан  төрт гаплоидты жасушалар түзіледі. Гаплоидты жиынтықты гаметалар түзіледі, ал қалған сомалық жасушалар – диплоидты. Жануарлардың гаметогенезі  және өсімдіктердің споратүзілуінде де орын алады. Мейоз кезінде гаметаларда жаңа гендердің комбинациясының жүру мүмкіндігі туып, комбинативтік өзгергіштікті қамтамасыз етеді.</w:t>
            </w:r>
          </w:p>
        </w:tc>
      </w:tr>
      <w:tr w:rsidR="004434C8" w:rsidRPr="00F80B65" w:rsidTr="008F7644">
        <w:trPr>
          <w:trHeight w:val="1821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11.</w:t>
            </w:r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Мейоз нәтижесінде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болған жасушалардың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хромосомалар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саны: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A.екі еселенді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B.өзгеріссіз қалады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C.екі есе қысқарады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D.үш еселенеді</w:t>
            </w:r>
          </w:p>
          <w:p w:rsidR="004434C8" w:rsidRPr="00F80B65" w:rsidRDefault="004434C8" w:rsidP="00F80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.барлық жауап дұрыс                                                                                      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</w:t>
            </w:r>
          </w:p>
        </w:tc>
      </w:tr>
      <w:tr w:rsidR="004434C8" w:rsidRPr="00F80B65" w:rsidTr="00376C6D">
        <w:trPr>
          <w:trHeight w:val="1821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12.Берілген жасушалардың қайсысы мейоздың нәтижесінде түзіледі: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A.мүктердің споралары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B.сперматозоидтар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C.адамның эритроциттері</w:t>
            </w:r>
          </w:p>
          <w:p w:rsidR="004434C8" w:rsidRPr="00F80B65" w:rsidRDefault="004434C8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D.сүйек жасушалары - остеоциттер</w:t>
            </w:r>
          </w:p>
          <w:p w:rsidR="004434C8" w:rsidRPr="00F80B65" w:rsidRDefault="004434C8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E.миоциттер                                                </w:t>
            </w:r>
            <w:r w:rsidR="00F80B65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</w:t>
            </w:r>
          </w:p>
        </w:tc>
      </w:tr>
      <w:tr w:rsidR="004434C8" w:rsidRPr="00F80B65" w:rsidTr="003E0215">
        <w:trPr>
          <w:trHeight w:val="1022"/>
        </w:trPr>
        <w:tc>
          <w:tcPr>
            <w:tcW w:w="10490" w:type="dxa"/>
            <w:gridSpan w:val="2"/>
          </w:tcPr>
          <w:p w:rsidR="004434C8" w:rsidRPr="00F80B65" w:rsidRDefault="004434C8" w:rsidP="00F80B6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13.Ши</w:t>
            </w:r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мпанзенің сомалық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жасушаларында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хромосомалар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саны 48. Шимпанзенің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сперматозоидында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қанша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хромосома болады:</w:t>
            </w:r>
          </w:p>
          <w:p w:rsidR="004434C8" w:rsidRPr="00F80B65" w:rsidRDefault="004434C8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22 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23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24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26  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20                                    </w:t>
            </w:r>
            <w:r w:rsidR="00F80B65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F25C9"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F25C9" w:rsidRPr="00F80B65" w:rsidTr="00F80B65">
        <w:trPr>
          <w:trHeight w:val="645"/>
        </w:trPr>
        <w:tc>
          <w:tcPr>
            <w:tcW w:w="10490" w:type="dxa"/>
            <w:gridSpan w:val="2"/>
          </w:tcPr>
          <w:p w:rsidR="003F25C9" w:rsidRPr="00F80B65" w:rsidRDefault="003F25C9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14.Гомологиялық хромосомалардың конъюгациясы келесі кезеңде жүреді :</w:t>
            </w:r>
          </w:p>
          <w:p w:rsidR="003F25C9" w:rsidRPr="00F80B65" w:rsidRDefault="003F25C9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A. телофаза І             B. метофаза ІІ        C. профаза І           D. анафаза ІІ             E. анафаза І          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</w:tc>
      </w:tr>
      <w:tr w:rsidR="003F25C9" w:rsidRPr="00F80B65" w:rsidTr="00213D53">
        <w:trPr>
          <w:trHeight w:val="1568"/>
        </w:trPr>
        <w:tc>
          <w:tcPr>
            <w:tcW w:w="10490" w:type="dxa"/>
            <w:gridSpan w:val="2"/>
          </w:tcPr>
          <w:p w:rsidR="003F25C9" w:rsidRPr="00F80B65" w:rsidRDefault="003F25C9" w:rsidP="00F80B6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</w:t>
            </w:r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Мейоздың </w:t>
            </w:r>
            <w:proofErr w:type="spell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бөлінуі аяқталады</w:t>
            </w:r>
            <w:proofErr w:type="gramStart"/>
            <w:r w:rsidRPr="00F80B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3F25C9" w:rsidRPr="00F80B65" w:rsidRDefault="003F25C9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A.сомалық жасушалардың түзілуімен </w:t>
            </w:r>
          </w:p>
          <w:p w:rsidR="003F25C9" w:rsidRPr="00F80B65" w:rsidRDefault="003F25C9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B.гаплоидты төрт жасушалардың түзілуімен </w:t>
            </w:r>
          </w:p>
          <w:p w:rsidR="003F25C9" w:rsidRPr="00F80B65" w:rsidRDefault="003F25C9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C.диплоидты жасушалардың түзілуімен </w:t>
            </w:r>
          </w:p>
          <w:p w:rsidR="003F25C9" w:rsidRPr="00F80B65" w:rsidRDefault="003F25C9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D.әртүрлі плоидты жасушалардың түзілуімен </w:t>
            </w:r>
          </w:p>
          <w:p w:rsidR="003F25C9" w:rsidRPr="00F80B65" w:rsidRDefault="003F25C9" w:rsidP="0081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E.екі гаплоидты жасушалардың түзілуімен                                                                                      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</w:p>
        </w:tc>
      </w:tr>
      <w:tr w:rsidR="00FF51CA" w:rsidRPr="00F80B65" w:rsidTr="00F80B65">
        <w:trPr>
          <w:trHeight w:val="553"/>
        </w:trPr>
        <w:tc>
          <w:tcPr>
            <w:tcW w:w="10490" w:type="dxa"/>
            <w:gridSpan w:val="2"/>
          </w:tcPr>
          <w:p w:rsidR="00FF51CA" w:rsidRPr="00F80B65" w:rsidRDefault="00F80B65" w:rsidP="00F80B6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FF51CA" w:rsidRPr="00F80B6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Нұсқаулық: </w:t>
            </w:r>
            <w:r w:rsidR="00FF51CA" w:rsidRPr="00F80B6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Сізге толық жауап беру қажет ететін ашық үлгідегі тест тапсырмалары ұсынылады.</w:t>
            </w:r>
          </w:p>
        </w:tc>
      </w:tr>
      <w:tr w:rsidR="00FF51CA" w:rsidRPr="00F80B65" w:rsidTr="00F504A8">
        <w:tc>
          <w:tcPr>
            <w:tcW w:w="709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781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Зәрдің фильтрациясынан бастап ағзадан шығуына дейінгі жолын жазып көрсетіңдер. </w:t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[2]</w:t>
            </w:r>
          </w:p>
          <w:p w:rsidR="00FF51CA" w:rsidRPr="00F80B65" w:rsidRDefault="00FF51CA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 </w:t>
            </w:r>
            <w:r w:rsidR="004434C8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="004434C8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3F25C9" w:rsidRPr="00F80B65" w:rsidRDefault="003F25C9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51CA" w:rsidRPr="00F80B65" w:rsidTr="00F504A8">
        <w:tc>
          <w:tcPr>
            <w:tcW w:w="709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</w:t>
            </w:r>
          </w:p>
        </w:tc>
        <w:tc>
          <w:tcPr>
            <w:tcW w:w="9781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Адам қаңқасының бөлімін атап, 1,2,3 сандарымен көрсетілген бөліктерін және олардың қызметтерін анықтаңдар. </w:t>
            </w:r>
          </w:p>
          <w:p w:rsidR="003F25C9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66900" cy="1953858"/>
                  <wp:effectExtent l="19050" t="0" r="0" b="0"/>
                  <wp:docPr id="5" name="Рисунок 4" descr="Тест по биологии Опорно-двигательная система 4 вариант 9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биологии Опорно-двигательная система 4 вариант 9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163" cy="195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0B65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[6]</w:t>
            </w:r>
          </w:p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    </w:t>
            </w:r>
            <w:r w:rsidR="003F25C9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FF51CA" w:rsidRPr="00F80B65" w:rsidTr="00F504A8">
        <w:tc>
          <w:tcPr>
            <w:tcW w:w="709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</w:t>
            </w:r>
          </w:p>
        </w:tc>
        <w:tc>
          <w:tcPr>
            <w:tcW w:w="9781" w:type="dxa"/>
          </w:tcPr>
          <w:p w:rsidR="00FF51CA" w:rsidRPr="00F80B65" w:rsidRDefault="00FF51CA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Шартты рефлекстің рефлекторлық доға тізбектерінен жүйке импульстарының өтетін дұрыс реттілігін көрсетіңдер. </w:t>
            </w:r>
          </w:p>
          <w:p w:rsidR="00FF51CA" w:rsidRPr="00F80B65" w:rsidRDefault="00FF51CA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</w:t>
            </w:r>
            <w:r w:rsidR="003F25C9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</w:t>
            </w:r>
            <w:r w:rsid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3F25C9"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Pr="00F80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[2]</w:t>
            </w:r>
          </w:p>
          <w:p w:rsidR="003F25C9" w:rsidRPr="00F80B65" w:rsidRDefault="003F25C9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F25C9" w:rsidRPr="00F80B65" w:rsidRDefault="003F25C9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F25C9" w:rsidRPr="00F80B65" w:rsidRDefault="003F25C9" w:rsidP="00F80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F25C9" w:rsidRPr="00F80B65" w:rsidRDefault="003F25C9" w:rsidP="00F80B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Жауаптары</w:t>
      </w:r>
    </w:p>
    <w:p w:rsidR="008169D1" w:rsidRPr="00F80B65" w:rsidRDefault="008169D1" w:rsidP="00816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F25C9" w:rsidRPr="00F80B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вариант</w:t>
      </w:r>
    </w:p>
    <w:bookmarkEnd w:id="0"/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1.В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80B65">
        <w:rPr>
          <w:rFonts w:ascii="Times New Roman" w:hAnsi="Times New Roman" w:cs="Times New Roman"/>
          <w:b/>
          <w:sz w:val="24"/>
          <w:szCs w:val="24"/>
        </w:rPr>
        <w:t>.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80B65">
        <w:rPr>
          <w:rFonts w:ascii="Times New Roman" w:hAnsi="Times New Roman" w:cs="Times New Roman"/>
          <w:b/>
          <w:sz w:val="24"/>
          <w:szCs w:val="24"/>
        </w:rPr>
        <w:t>.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F80B65">
        <w:rPr>
          <w:rFonts w:ascii="Times New Roman" w:hAnsi="Times New Roman" w:cs="Times New Roman"/>
          <w:b/>
          <w:sz w:val="24"/>
          <w:szCs w:val="24"/>
        </w:rPr>
        <w:t>.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F80B65">
        <w:rPr>
          <w:rFonts w:ascii="Times New Roman" w:hAnsi="Times New Roman" w:cs="Times New Roman"/>
          <w:b/>
          <w:sz w:val="24"/>
          <w:szCs w:val="24"/>
        </w:rPr>
        <w:t>.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F80B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F80B65">
        <w:rPr>
          <w:rFonts w:ascii="Times New Roman" w:hAnsi="Times New Roman" w:cs="Times New Roman"/>
          <w:b/>
          <w:sz w:val="24"/>
          <w:szCs w:val="24"/>
        </w:rPr>
        <w:t>.</w:t>
      </w:r>
      <w:r w:rsidRPr="00F80B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8169D1" w:rsidRPr="00F80B65" w:rsidRDefault="008169D1" w:rsidP="008169D1">
      <w:pPr>
        <w:pStyle w:val="leftmargin"/>
        <w:shd w:val="clear" w:color="auto" w:fill="FFFFFF"/>
        <w:spacing w:before="0" w:beforeAutospacing="0" w:after="0" w:afterAutospacing="0"/>
        <w:jc w:val="both"/>
        <w:rPr>
          <w:shd w:val="clear" w:color="auto" w:fill="FFFF00"/>
          <w:lang w:val="kk-KZ"/>
        </w:rPr>
      </w:pPr>
      <w:r w:rsidRPr="00F80B65">
        <w:rPr>
          <w:b/>
          <w:lang w:val="kk-KZ"/>
        </w:rPr>
        <w:t>16</w:t>
      </w:r>
      <w:r w:rsidRPr="00F80B65">
        <w:rPr>
          <w:b/>
        </w:rPr>
        <w:t>.</w:t>
      </w:r>
      <w:r w:rsidRPr="00F80B65">
        <w:rPr>
          <w:lang w:val="kk-KZ"/>
        </w:rPr>
        <w:t xml:space="preserve">Бүйрек астаушасы-несепағар-қуық-зәр шығаратын түтік 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17. </w:t>
      </w:r>
      <w:r w:rsidRPr="00F80B65">
        <w:rPr>
          <w:rFonts w:ascii="Times New Roman" w:hAnsi="Times New Roman" w:cs="Times New Roman"/>
          <w:sz w:val="24"/>
          <w:szCs w:val="24"/>
          <w:lang w:val="kk-KZ"/>
        </w:rPr>
        <w:t xml:space="preserve">Адамның кеуде қуысы.1- арқа омыртқалары. 2- төссүйек. 3- қабырғалар.  Олар кеуде қуысын құрайды. Кеуде қуысының негізгі қызметі- ішкі мүшелерді қорғау. Сүйекті құрылым өкпені, жүректі, жұлынды, кеңірдекті, өңештің бір бөлігін механикалық соққыдан қорғайды. 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18. </w:t>
      </w:r>
      <w:r w:rsidRPr="00F80B65">
        <w:rPr>
          <w:rFonts w:ascii="Times New Roman" w:hAnsi="Times New Roman" w:cs="Times New Roman"/>
          <w:sz w:val="24"/>
          <w:szCs w:val="24"/>
          <w:lang w:val="kk-KZ"/>
        </w:rPr>
        <w:t xml:space="preserve">Көз рецепторлары тітіркенуді қабылдап, оны жүйке импульсына айналдырады, импульс сезгіш нейрондар арқылы көру орталығына беріледі, сілекей бөлініу орталығымен уақытша байланыс түзіледі де әрі қарай қимыл-қозғалтқыш нейрондар арқылы сілекей бездеріне беріледі. 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>Рефлекторлық доға тізбегі: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>1.</w:t>
      </w:r>
      <w:hyperlink r:id="rId6" w:tooltip="Рецептор" w:history="1">
        <w:r w:rsidRPr="00F80B6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kk-KZ"/>
          </w:rPr>
          <w:t>рецептор</w:t>
        </w:r>
      </w:hyperlink>
      <w:r w:rsidRPr="00F80B65">
        <w:rPr>
          <w:rFonts w:ascii="Times New Roman" w:hAnsi="Times New Roman" w:cs="Times New Roman"/>
          <w:sz w:val="24"/>
          <w:szCs w:val="24"/>
          <w:lang w:val="kk-KZ"/>
        </w:rPr>
        <w:t> — жүйке тізбегі,тітіркенуді қабылдайды;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>2.афференттік тізбегі —орталыққа тепкіш жүйке талшығы- рецепторлық нейрондардың өсінділері, сезгіш жүйке ұштарынан импульстарды орталық жүйке жүйесіне өткізеді;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 xml:space="preserve">3.орталық тізбек — жүйке орталығы; 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>4.эфференттік тізбегі — жүйке импульстарын жүйке орталығынан  эффекторға өткізеді;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B65">
        <w:rPr>
          <w:rFonts w:ascii="Times New Roman" w:hAnsi="Times New Roman" w:cs="Times New Roman"/>
          <w:sz w:val="24"/>
          <w:szCs w:val="24"/>
          <w:lang w:val="kk-KZ"/>
        </w:rPr>
        <w:t>5.</w:t>
      </w:r>
      <w:hyperlink r:id="rId7" w:tooltip="Эффектор" w:history="1">
        <w:r w:rsidRPr="00F80B6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kk-KZ"/>
          </w:rPr>
          <w:t>эффектор</w:t>
        </w:r>
      </w:hyperlink>
      <w:r w:rsidRPr="00F80B65">
        <w:rPr>
          <w:rFonts w:ascii="Times New Roman" w:hAnsi="Times New Roman" w:cs="Times New Roman"/>
          <w:sz w:val="24"/>
          <w:szCs w:val="24"/>
          <w:lang w:val="kk-KZ"/>
        </w:rPr>
        <w:t xml:space="preserve"> — жұмыс атқаратын мүше, оның іс-әрекеті рефлекс нәтижесінде өзгереді. </w:t>
      </w: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9D1" w:rsidRPr="00F80B65" w:rsidRDefault="008169D1" w:rsidP="00816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69D1" w:rsidRPr="00F80B65" w:rsidSect="004434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0CF"/>
    <w:rsid w:val="000118C7"/>
    <w:rsid w:val="00057700"/>
    <w:rsid w:val="0008381A"/>
    <w:rsid w:val="00115A4F"/>
    <w:rsid w:val="001418F8"/>
    <w:rsid w:val="00146255"/>
    <w:rsid w:val="001549F0"/>
    <w:rsid w:val="001A20CF"/>
    <w:rsid w:val="001E3FF9"/>
    <w:rsid w:val="002478BE"/>
    <w:rsid w:val="00296CEF"/>
    <w:rsid w:val="002E111B"/>
    <w:rsid w:val="00334AA1"/>
    <w:rsid w:val="003C7D0E"/>
    <w:rsid w:val="003F25C9"/>
    <w:rsid w:val="004434C8"/>
    <w:rsid w:val="00670BE5"/>
    <w:rsid w:val="0074790C"/>
    <w:rsid w:val="00757201"/>
    <w:rsid w:val="00772CA4"/>
    <w:rsid w:val="007C37DA"/>
    <w:rsid w:val="008169D1"/>
    <w:rsid w:val="00872750"/>
    <w:rsid w:val="008C75CC"/>
    <w:rsid w:val="008D1B81"/>
    <w:rsid w:val="008E16DB"/>
    <w:rsid w:val="00902BEC"/>
    <w:rsid w:val="00925187"/>
    <w:rsid w:val="00962296"/>
    <w:rsid w:val="009A5697"/>
    <w:rsid w:val="00A90F77"/>
    <w:rsid w:val="00B26D6E"/>
    <w:rsid w:val="00B646F1"/>
    <w:rsid w:val="00BE3D42"/>
    <w:rsid w:val="00DE6F38"/>
    <w:rsid w:val="00F44506"/>
    <w:rsid w:val="00F504A8"/>
    <w:rsid w:val="00F80B65"/>
    <w:rsid w:val="00FB5A84"/>
    <w:rsid w:val="00FF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7C37DA"/>
  </w:style>
  <w:style w:type="paragraph" w:customStyle="1" w:styleId="c5">
    <w:name w:val="c5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">
    <w:name w:val="c1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rmal (Web)"/>
    <w:basedOn w:val="a"/>
    <w:uiPriority w:val="99"/>
    <w:unhideWhenUsed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ftmargin">
    <w:name w:val="left_margin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7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5697"/>
    <w:pPr>
      <w:spacing w:after="160" w:line="259" w:lineRule="auto"/>
      <w:ind w:left="720"/>
      <w:contextualSpacing/>
    </w:pPr>
    <w:rPr>
      <w:lang w:val="en-US"/>
    </w:rPr>
  </w:style>
  <w:style w:type="character" w:styleId="a8">
    <w:name w:val="Hyperlink"/>
    <w:basedOn w:val="a0"/>
    <w:uiPriority w:val="99"/>
    <w:unhideWhenUsed/>
    <w:rsid w:val="008169D1"/>
    <w:rPr>
      <w:color w:val="0000FF"/>
      <w:u w:val="single"/>
    </w:rPr>
  </w:style>
  <w:style w:type="paragraph" w:styleId="a9">
    <w:name w:val="No Spacing"/>
    <w:uiPriority w:val="1"/>
    <w:qFormat/>
    <w:rsid w:val="00872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7C37DA"/>
  </w:style>
  <w:style w:type="paragraph" w:customStyle="1" w:styleId="c5">
    <w:name w:val="c5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">
    <w:name w:val="c1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rmal (Web)"/>
    <w:basedOn w:val="a"/>
    <w:uiPriority w:val="99"/>
    <w:unhideWhenUsed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ftmargin">
    <w:name w:val="left_margin"/>
    <w:basedOn w:val="a"/>
    <w:rsid w:val="007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7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5697"/>
    <w:pPr>
      <w:spacing w:after="160" w:line="259" w:lineRule="auto"/>
      <w:ind w:left="720"/>
      <w:contextualSpacing/>
    </w:pPr>
    <w:rPr>
      <w:lang w:val="en-US"/>
    </w:rPr>
  </w:style>
  <w:style w:type="character" w:styleId="a8">
    <w:name w:val="Hyperlink"/>
    <w:basedOn w:val="a0"/>
    <w:uiPriority w:val="99"/>
    <w:unhideWhenUsed/>
    <w:rsid w:val="00816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1%84%D1%84%D0%B5%D0%BA%D1%82%D0%BE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5%D1%86%D0%B5%D0%BF%D1%82%D0%BE%D1%8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7BF4-3413-4EA5-94BC-1F7BDC68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45</cp:revision>
  <cp:lastPrinted>2026-04-01T07:08:00Z</cp:lastPrinted>
  <dcterms:created xsi:type="dcterms:W3CDTF">2022-02-23T04:18:00Z</dcterms:created>
  <dcterms:modified xsi:type="dcterms:W3CDTF">2026-04-01T07:09:00Z</dcterms:modified>
</cp:coreProperties>
</file>